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8B4" w:rsidRDefault="00623493">
      <w:pPr>
        <w:rPr>
          <w:sz w:val="52"/>
          <w:szCs w:val="52"/>
        </w:rPr>
      </w:pPr>
      <w:r>
        <w:rPr>
          <w:sz w:val="52"/>
          <w:szCs w:val="52"/>
        </w:rPr>
        <w:t>СВЕТОВЕН ДЕН НА  РЕЦИКЛИРАНЕТО</w:t>
      </w:r>
    </w:p>
    <w:p w:rsidR="00623493" w:rsidRDefault="00623493">
      <w:r>
        <w:t>ДГ „Слънце „ гр.Вършец (кв.</w:t>
      </w:r>
      <w:proofErr w:type="spellStart"/>
      <w:r>
        <w:t>Заножене</w:t>
      </w:r>
      <w:proofErr w:type="spellEnd"/>
      <w:r>
        <w:t>) отбеляза 18 март-Световния ден на рециклирането с поредица от мероприятия ,посветени на разделното събиране  и рециклиране на отпадъци.</w:t>
      </w:r>
    </w:p>
    <w:p w:rsidR="00623493" w:rsidRDefault="00623493">
      <w:r>
        <w:t>Световния ден на рециклирането е инициатива,насочена към градовете и включва училища,ДГ,фирми ,организации и единици хора ,които демонстрират различни начини за рециклиране на ежедневните отпадъци.Целта е да бъдат популяризирани историите на хора,общности и градове,за които намаляван ето на отпадъците  и рециклирането е приоритет.</w:t>
      </w:r>
    </w:p>
    <w:p w:rsidR="00623493" w:rsidRDefault="00623493">
      <w:r>
        <w:t>Началото на екологичния празник бе поставено с изработването на  различни изделия от стъкло,хартия и пластмаса.</w:t>
      </w:r>
    </w:p>
    <w:p w:rsidR="00623493" w:rsidRDefault="00623493">
      <w:r>
        <w:t>Разделното събиране на отпадъци се превърна в занимателна практика за съхранението и използването им за направата на оригинални</w:t>
      </w:r>
      <w:r w:rsidR="00435B61">
        <w:t xml:space="preserve"> предмети и сценични костюми.Във всяка група изработените предмети се представиха с изложба,а децата с костюми направиха мини ревю.Проведоха се разнообразни презентации:</w:t>
      </w:r>
    </w:p>
    <w:p w:rsidR="00435B61" w:rsidRDefault="00435B61">
      <w:r>
        <w:t>-„Да събираме разделно”;</w:t>
      </w:r>
    </w:p>
    <w:p w:rsidR="00435B61" w:rsidRDefault="00435B61">
      <w:r>
        <w:t>-„Да запазим природата”;</w:t>
      </w:r>
    </w:p>
    <w:p w:rsidR="00435B61" w:rsidRDefault="00435B61">
      <w:r>
        <w:t>-„</w:t>
      </w:r>
      <w:proofErr w:type="spellStart"/>
      <w:r>
        <w:t>Юначета</w:t>
      </w:r>
      <w:proofErr w:type="spellEnd"/>
      <w:r>
        <w:t xml:space="preserve"> с празни </w:t>
      </w:r>
      <w:proofErr w:type="spellStart"/>
      <w:r>
        <w:t>тумбачета</w:t>
      </w:r>
      <w:proofErr w:type="spellEnd"/>
      <w:r>
        <w:t>”;</w:t>
      </w:r>
    </w:p>
    <w:p w:rsidR="00435B61" w:rsidRDefault="00435B61">
      <w:r>
        <w:t>-„Бъди активен”;</w:t>
      </w:r>
    </w:p>
    <w:p w:rsidR="00435B61" w:rsidRDefault="00435B61">
      <w:r>
        <w:t xml:space="preserve">На гости на децата бяха </w:t>
      </w:r>
      <w:proofErr w:type="spellStart"/>
      <w:r>
        <w:t>Стъклоядка</w:t>
      </w:r>
      <w:proofErr w:type="spellEnd"/>
      <w:r>
        <w:t>,</w:t>
      </w:r>
      <w:proofErr w:type="spellStart"/>
      <w:r>
        <w:t>Картоноядка</w:t>
      </w:r>
      <w:proofErr w:type="spellEnd"/>
      <w:r>
        <w:t xml:space="preserve"> и </w:t>
      </w:r>
      <w:proofErr w:type="spellStart"/>
      <w:r>
        <w:t>Пластмасоядка</w:t>
      </w:r>
      <w:proofErr w:type="spellEnd"/>
      <w:r>
        <w:t>(г-жа Т.Иванова,г-жа Е.</w:t>
      </w:r>
      <w:proofErr w:type="spellStart"/>
      <w:r>
        <w:t>Ивайлова</w:t>
      </w:r>
      <w:proofErr w:type="spellEnd"/>
      <w:r>
        <w:t xml:space="preserve"> и г-жа Л.Миронова),които  на разбираем език,с музика и танци разказаха на малчуганите за отговорността на всеки жител на Земята към бъдещето на планетата.Приказните герои </w:t>
      </w:r>
      <w:proofErr w:type="spellStart"/>
      <w:r>
        <w:t>Стъклоядка</w:t>
      </w:r>
      <w:proofErr w:type="spellEnd"/>
      <w:r>
        <w:t>,</w:t>
      </w:r>
      <w:proofErr w:type="spellStart"/>
      <w:r>
        <w:t>Картоноядка</w:t>
      </w:r>
      <w:proofErr w:type="spellEnd"/>
      <w:r>
        <w:t xml:space="preserve"> и </w:t>
      </w:r>
      <w:proofErr w:type="spellStart"/>
      <w:r>
        <w:t>Пластмасоядка</w:t>
      </w:r>
      <w:proofErr w:type="spellEnd"/>
      <w:r>
        <w:t xml:space="preserve">  разказаха на децата ,че се хранят с отпадъците,изхвърлени в цветните контейнери на „</w:t>
      </w:r>
      <w:proofErr w:type="spellStart"/>
      <w:r>
        <w:t>Екопак</w:t>
      </w:r>
      <w:proofErr w:type="spellEnd"/>
      <w:r>
        <w:t xml:space="preserve"> България”.</w:t>
      </w:r>
    </w:p>
    <w:p w:rsidR="00435B61" w:rsidRDefault="00435B61">
      <w:r>
        <w:t>Приказката обучава децата,кой вид</w:t>
      </w:r>
      <w:r w:rsidR="00A5342D">
        <w:t xml:space="preserve"> отпадък в кой цветен контейнер трябва да се изхвърля.Малките  </w:t>
      </w:r>
      <w:proofErr w:type="spellStart"/>
      <w:r w:rsidR="00A5342D">
        <w:t>екогерои</w:t>
      </w:r>
      <w:proofErr w:type="spellEnd"/>
      <w:r w:rsidR="00A5342D">
        <w:t xml:space="preserve">  участваха в състезания по сортиране на отпадъци и  всеки трябваше да напълни „</w:t>
      </w:r>
      <w:proofErr w:type="spellStart"/>
      <w:r w:rsidR="00A5342D">
        <w:t>тумбачетата</w:t>
      </w:r>
      <w:proofErr w:type="spellEnd"/>
      <w:r w:rsidR="00A5342D">
        <w:t>”</w:t>
      </w:r>
      <w:r w:rsidR="0065643F">
        <w:t xml:space="preserve"> на приказните герои.</w:t>
      </w:r>
      <w:r w:rsidR="00A5342D">
        <w:t>След състезанието децата танцуваха със новите си приятели.</w:t>
      </w:r>
    </w:p>
    <w:p w:rsidR="00A5342D" w:rsidRDefault="00A5342D">
      <w:r>
        <w:t xml:space="preserve">Децата си взеха довиждане със </w:t>
      </w:r>
      <w:proofErr w:type="spellStart"/>
      <w:r>
        <w:t>Стъклоядка</w:t>
      </w:r>
      <w:proofErr w:type="spellEnd"/>
      <w:r>
        <w:t>,</w:t>
      </w:r>
      <w:proofErr w:type="spellStart"/>
      <w:r>
        <w:t>Картоноядка</w:t>
      </w:r>
      <w:proofErr w:type="spellEnd"/>
      <w:r>
        <w:t xml:space="preserve"> и </w:t>
      </w:r>
      <w:proofErr w:type="spellStart"/>
      <w:r>
        <w:t>Пластмасоядка</w:t>
      </w:r>
      <w:proofErr w:type="spellEnd"/>
      <w:r>
        <w:t xml:space="preserve"> и си обещаха ,че ще помагат на природата и ще намалят отрицателните ефекти върху нея,като организират по най-добър възможен начин отпадъците,които оставят.Това може да стане,като намалят употребата на ресурси,като повторно използват предмети и рециклират остатъчните материали в нови продукти.</w:t>
      </w:r>
    </w:p>
    <w:p w:rsidR="00A5342D" w:rsidRDefault="00A5342D">
      <w:r>
        <w:t>Опазването н а природата е отговорност на всеки човек.</w:t>
      </w:r>
    </w:p>
    <w:p w:rsidR="00A5342D" w:rsidRDefault="00A5342D">
      <w:r>
        <w:t>БЪДИ АКТИВЕН.</w:t>
      </w:r>
    </w:p>
    <w:p w:rsidR="0065643F" w:rsidRPr="00623493" w:rsidRDefault="0065643F">
      <w:r>
        <w:rPr>
          <w:noProof/>
          <w:lang w:eastAsia="bg-BG"/>
        </w:rPr>
        <w:lastRenderedPageBreak/>
        <w:drawing>
          <wp:inline distT="0" distB="0" distL="0" distR="0">
            <wp:extent cx="2609850" cy="1962150"/>
            <wp:effectExtent l="19050" t="0" r="0" b="0"/>
            <wp:docPr id="1" name="Картина 0" descr="163141913_2961781620817625_547051045003728054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141913_2961781620817625_5470510450037280546_n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drawing>
          <wp:inline distT="0" distB="0" distL="0" distR="0">
            <wp:extent cx="2667000" cy="1933575"/>
            <wp:effectExtent l="19050" t="0" r="0" b="0"/>
            <wp:docPr id="2" name="Картина 1" descr="163284087_432285584531900_652384233583125073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284087_432285584531900_6523842335831250737_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drawing>
          <wp:inline distT="0" distB="0" distL="0" distR="0">
            <wp:extent cx="1524000" cy="1905000"/>
            <wp:effectExtent l="19050" t="0" r="0" b="0"/>
            <wp:docPr id="3" name="Картина 2" descr="163357629_197254582202060_32632887151565815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357629_197254582202060_3263288715156581592_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drawing>
          <wp:inline distT="0" distB="0" distL="0" distR="0">
            <wp:extent cx="3162300" cy="1962150"/>
            <wp:effectExtent l="19050" t="0" r="0" b="0"/>
            <wp:docPr id="4" name="Картина 3" descr="163416929_460990881687331_74644502523886533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416929_460990881687331_7464450252388653375_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643F">
        <w:drawing>
          <wp:inline distT="0" distB="0" distL="0" distR="0">
            <wp:extent cx="2619375" cy="1752600"/>
            <wp:effectExtent l="19050" t="0" r="9525" b="0"/>
            <wp:docPr id="13" name="Картина 8" descr="163571866_1027763004418158_94949739677967098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571866_1027763004418158_949497396779670981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643F">
        <w:drawing>
          <wp:inline distT="0" distB="0" distL="0" distR="0">
            <wp:extent cx="2628900" cy="1752600"/>
            <wp:effectExtent l="19050" t="0" r="0" b="0"/>
            <wp:docPr id="11" name="Картина 9" descr="163074204_1358655151176248_120236672001806052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074204_1358655151176248_1202366720018060527_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643F">
        <w:lastRenderedPageBreak/>
        <w:drawing>
          <wp:inline distT="0" distB="0" distL="0" distR="0">
            <wp:extent cx="2371725" cy="1962150"/>
            <wp:effectExtent l="19050" t="0" r="9525" b="0"/>
            <wp:docPr id="12" name="Картина 7" descr="163516207_765919550732896_12524111683052770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516207_765919550732896_1252411168305277064_n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drawing>
          <wp:inline distT="0" distB="0" distL="0" distR="0">
            <wp:extent cx="1962150" cy="1752600"/>
            <wp:effectExtent l="19050" t="0" r="0" b="0"/>
            <wp:docPr id="5" name="Картина 4" descr="163465803_486071895747865_14585557967571195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465803_486071895747865_145855579675711950_n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drawing>
          <wp:inline distT="0" distB="0" distL="0" distR="0">
            <wp:extent cx="1704975" cy="1962150"/>
            <wp:effectExtent l="19050" t="0" r="9525" b="0"/>
            <wp:docPr id="6" name="Картина 5" descr="163513225_3623467867751944_2773699890456443212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3513225_3623467867751944_2773699890456443212_n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643F" w:rsidRPr="00623493" w:rsidSect="009B0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23493"/>
    <w:rsid w:val="001F7F8B"/>
    <w:rsid w:val="00435B61"/>
    <w:rsid w:val="00623493"/>
    <w:rsid w:val="0065643F"/>
    <w:rsid w:val="009B0EA6"/>
    <w:rsid w:val="00A5342D"/>
    <w:rsid w:val="00B40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6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564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</dc:creator>
  <cp:lastModifiedBy>Tihomir</cp:lastModifiedBy>
  <cp:revision>1</cp:revision>
  <dcterms:created xsi:type="dcterms:W3CDTF">2021-03-22T11:14:00Z</dcterms:created>
  <dcterms:modified xsi:type="dcterms:W3CDTF">2021-03-22T11:50:00Z</dcterms:modified>
</cp:coreProperties>
</file>